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E3" w:rsidRDefault="00FC582A" w:rsidP="004709CC">
      <w:pPr>
        <w:jc w:val="center"/>
        <w:rPr>
          <w:b/>
          <w:sz w:val="30"/>
          <w:szCs w:val="30"/>
        </w:rPr>
      </w:pPr>
      <w:r w:rsidRPr="00FC582A">
        <w:rPr>
          <w:rFonts w:hint="eastAsia"/>
          <w:b/>
          <w:sz w:val="30"/>
          <w:szCs w:val="30"/>
        </w:rPr>
        <w:t>表彰大会受表彰代表名单</w:t>
      </w:r>
    </w:p>
    <w:tbl>
      <w:tblPr>
        <w:tblStyle w:val="1"/>
        <w:tblW w:w="4971" w:type="pct"/>
        <w:tblLook w:val="04A0" w:firstRow="1" w:lastRow="0" w:firstColumn="1" w:lastColumn="0" w:noHBand="0" w:noVBand="1"/>
      </w:tblPr>
      <w:tblGrid>
        <w:gridCol w:w="1720"/>
        <w:gridCol w:w="2893"/>
        <w:gridCol w:w="3860"/>
      </w:tblGrid>
      <w:tr w:rsidR="004709CC" w:rsidRPr="00A60BD3" w:rsidTr="00BF69CA">
        <w:tc>
          <w:tcPr>
            <w:tcW w:w="1015" w:type="pct"/>
            <w:vAlign w:val="center"/>
          </w:tcPr>
          <w:p w:rsidR="004709CC" w:rsidRPr="00BD1684" w:rsidRDefault="004709CC" w:rsidP="000C0A4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7" w:type="pct"/>
            <w:vAlign w:val="center"/>
          </w:tcPr>
          <w:p w:rsidR="004709CC" w:rsidRPr="00BD1684" w:rsidRDefault="004709CC" w:rsidP="000C0A47">
            <w:pPr>
              <w:spacing w:line="400" w:lineRule="exact"/>
              <w:jc w:val="center"/>
              <w:rPr>
                <w:rFonts w:ascii="Times New Roman" w:eastAsia="宋体" w:hAnsi="Calibri" w:cs="Times New Roman"/>
                <w:b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78" w:type="pct"/>
            <w:vAlign w:val="center"/>
          </w:tcPr>
          <w:p w:rsidR="004709CC" w:rsidRPr="00BD1684" w:rsidRDefault="004709CC" w:rsidP="000C0A47">
            <w:pPr>
              <w:spacing w:line="400" w:lineRule="exact"/>
              <w:jc w:val="center"/>
              <w:rPr>
                <w:rFonts w:ascii="Times New Roman" w:eastAsia="宋体" w:hAnsi="Calibri" w:cs="Times New Roman"/>
                <w:b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学院</w:t>
            </w:r>
          </w:p>
        </w:tc>
      </w:tr>
      <w:tr w:rsidR="004709CC" w:rsidRPr="00A60BD3" w:rsidTr="004709CC">
        <w:tc>
          <w:tcPr>
            <w:tcW w:w="5000" w:type="pct"/>
            <w:gridSpan w:val="3"/>
            <w:vAlign w:val="center"/>
          </w:tcPr>
          <w:p w:rsidR="004709CC" w:rsidRPr="00BD1684" w:rsidRDefault="00861449" w:rsidP="00DB5195">
            <w:pPr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</w:pPr>
            <w:r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一、</w:t>
            </w:r>
            <w:r w:rsidR="004709CC"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科技</w:t>
            </w:r>
            <w:r w:rsidR="00DB5195"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成果</w:t>
            </w:r>
            <w:r w:rsidR="004709CC"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奖</w:t>
            </w:r>
          </w:p>
        </w:tc>
      </w:tr>
      <w:tr w:rsidR="00B05344" w:rsidRPr="00A60BD3" w:rsidTr="00BF69CA">
        <w:tc>
          <w:tcPr>
            <w:tcW w:w="1015" w:type="pct"/>
            <w:vAlign w:val="center"/>
          </w:tcPr>
          <w:p w:rsidR="00B05344" w:rsidRPr="00BD1684" w:rsidRDefault="00B05344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vAlign w:val="center"/>
          </w:tcPr>
          <w:p w:rsidR="00B05344" w:rsidRPr="009C760B" w:rsidRDefault="00B05344" w:rsidP="00797F7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陈学东</w:t>
            </w:r>
            <w:r w:rsidRPr="005B5209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B05344" w:rsidRPr="009C760B" w:rsidRDefault="00B05344" w:rsidP="00797F7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机械学院</w:t>
            </w:r>
          </w:p>
        </w:tc>
      </w:tr>
      <w:tr w:rsidR="00B05344" w:rsidRPr="00A60BD3" w:rsidTr="00BF69CA">
        <w:tc>
          <w:tcPr>
            <w:tcW w:w="1015" w:type="pct"/>
            <w:vAlign w:val="center"/>
          </w:tcPr>
          <w:p w:rsidR="00B05344" w:rsidRPr="00BD1684" w:rsidRDefault="00B05344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pct"/>
            <w:vAlign w:val="center"/>
          </w:tcPr>
          <w:p w:rsidR="00B05344" w:rsidRPr="009C760B" w:rsidRDefault="00B05344" w:rsidP="00797F7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刘胜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B05344" w:rsidRPr="009C760B" w:rsidRDefault="00B05344" w:rsidP="00797F7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机械学院</w:t>
            </w:r>
          </w:p>
        </w:tc>
      </w:tr>
      <w:tr w:rsidR="00B05344" w:rsidRPr="00A60BD3" w:rsidTr="00BF69CA">
        <w:tc>
          <w:tcPr>
            <w:tcW w:w="1015" w:type="pct"/>
            <w:vAlign w:val="center"/>
          </w:tcPr>
          <w:p w:rsidR="00B05344" w:rsidRPr="00BD1684" w:rsidRDefault="00B05344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pct"/>
            <w:vAlign w:val="center"/>
          </w:tcPr>
          <w:p w:rsidR="00B05344" w:rsidRPr="009C760B" w:rsidRDefault="00B05344" w:rsidP="00797F7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王新云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B05344" w:rsidRPr="009C760B" w:rsidRDefault="00B05344" w:rsidP="00797F7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材料学院</w:t>
            </w:r>
          </w:p>
        </w:tc>
      </w:tr>
      <w:tr w:rsidR="00B05344" w:rsidRPr="00A60BD3" w:rsidTr="00BF69CA">
        <w:tc>
          <w:tcPr>
            <w:tcW w:w="1015" w:type="pct"/>
            <w:vAlign w:val="center"/>
          </w:tcPr>
          <w:p w:rsidR="00B05344" w:rsidRPr="00BD1684" w:rsidRDefault="00B05344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pct"/>
            <w:vAlign w:val="center"/>
          </w:tcPr>
          <w:p w:rsidR="00B05344" w:rsidRPr="009C760B" w:rsidRDefault="00B05344" w:rsidP="00797F7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黄云辉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B05344" w:rsidRPr="009C760B" w:rsidRDefault="00B05344" w:rsidP="00797F7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材料学院</w:t>
            </w:r>
          </w:p>
        </w:tc>
      </w:tr>
      <w:tr w:rsidR="00B05344" w:rsidRPr="00A60BD3" w:rsidTr="00BF69CA">
        <w:tc>
          <w:tcPr>
            <w:tcW w:w="1015" w:type="pct"/>
            <w:vAlign w:val="center"/>
          </w:tcPr>
          <w:p w:rsidR="00B05344" w:rsidRPr="00BD1684" w:rsidRDefault="00B05344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pct"/>
            <w:vAlign w:val="center"/>
          </w:tcPr>
          <w:p w:rsidR="00B05344" w:rsidRPr="009C760B" w:rsidRDefault="00B05344" w:rsidP="00797F7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李红斌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B05344" w:rsidRPr="009C760B" w:rsidRDefault="00B05344" w:rsidP="00797F7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电气学院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7" w:type="pct"/>
            <w:vAlign w:val="center"/>
          </w:tcPr>
          <w:p w:rsidR="007D0B15" w:rsidRPr="009C760B" w:rsidRDefault="00B05344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常立文教授</w:t>
            </w:r>
          </w:p>
        </w:tc>
        <w:tc>
          <w:tcPr>
            <w:tcW w:w="2278" w:type="pct"/>
            <w:vAlign w:val="center"/>
          </w:tcPr>
          <w:p w:rsidR="007D0B15" w:rsidRPr="009C760B" w:rsidRDefault="00B05344" w:rsidP="009C760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同济医院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7" w:type="pct"/>
            <w:vAlign w:val="center"/>
          </w:tcPr>
          <w:p w:rsidR="007D0B15" w:rsidRPr="009C760B" w:rsidRDefault="008978B1" w:rsidP="00724A1D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张玉</w:t>
            </w:r>
            <w:r w:rsidR="00724A1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9C760B" w:rsidRDefault="007D0B15" w:rsidP="009C760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协和医院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7" w:type="pct"/>
            <w:vAlign w:val="center"/>
          </w:tcPr>
          <w:p w:rsidR="007D0B15" w:rsidRPr="009C760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黄剑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9C760B" w:rsidRDefault="007D0B15" w:rsidP="009C760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自动化学院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7" w:type="pct"/>
            <w:vAlign w:val="center"/>
          </w:tcPr>
          <w:p w:rsidR="007D0B15" w:rsidRPr="009C760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谭必恩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9C760B" w:rsidRDefault="007D0B15" w:rsidP="009C760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化工学院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7" w:type="pct"/>
            <w:vAlign w:val="center"/>
          </w:tcPr>
          <w:p w:rsidR="007D0B15" w:rsidRPr="009C760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徐明厚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9C760B" w:rsidRDefault="007D0B15" w:rsidP="009C760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760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能源学院</w:t>
            </w:r>
          </w:p>
        </w:tc>
      </w:tr>
      <w:tr w:rsidR="004709CC" w:rsidRPr="00A60BD3" w:rsidTr="004709CC">
        <w:tc>
          <w:tcPr>
            <w:tcW w:w="5000" w:type="pct"/>
            <w:gridSpan w:val="3"/>
            <w:vAlign w:val="center"/>
          </w:tcPr>
          <w:p w:rsidR="004709CC" w:rsidRPr="00BD1684" w:rsidRDefault="00861449" w:rsidP="004709CC">
            <w:pPr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</w:pPr>
            <w:r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二、</w:t>
            </w:r>
            <w:r w:rsidR="004709CC"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科技论文奖</w:t>
            </w:r>
          </w:p>
        </w:tc>
      </w:tr>
      <w:tr w:rsidR="007D0B15" w:rsidRPr="00BD1684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vAlign w:val="center"/>
          </w:tcPr>
          <w:p w:rsidR="007D0B15" w:rsidRPr="008935F2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陈炜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研究员</w:t>
            </w:r>
          </w:p>
        </w:tc>
        <w:tc>
          <w:tcPr>
            <w:tcW w:w="2278" w:type="pct"/>
            <w:vAlign w:val="center"/>
          </w:tcPr>
          <w:p w:rsidR="007D0B15" w:rsidRPr="008935F2" w:rsidRDefault="007D0B15" w:rsidP="00CE6F34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武汉光电国家实验室（筹）</w:t>
            </w:r>
          </w:p>
        </w:tc>
      </w:tr>
      <w:tr w:rsidR="007D0B15" w:rsidRPr="00BD1684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pct"/>
            <w:vAlign w:val="center"/>
          </w:tcPr>
          <w:p w:rsidR="007D0B15" w:rsidRPr="008935F2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张贤钦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8935F2" w:rsidRDefault="007D0B15" w:rsidP="00CE6F34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生命科学与技术学院</w:t>
            </w:r>
          </w:p>
        </w:tc>
      </w:tr>
      <w:tr w:rsidR="007D0B15" w:rsidRPr="00BD1684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pct"/>
            <w:vAlign w:val="center"/>
          </w:tcPr>
          <w:p w:rsidR="007D0B15" w:rsidRPr="008935F2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胡先罗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8935F2" w:rsidRDefault="007D0B15" w:rsidP="00CE6F34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材料科学与工程学院</w:t>
            </w:r>
          </w:p>
        </w:tc>
      </w:tr>
      <w:tr w:rsidR="007D0B15" w:rsidRPr="00BD1684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pct"/>
            <w:vAlign w:val="center"/>
          </w:tcPr>
          <w:p w:rsidR="007D0B15" w:rsidRPr="008935F2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王康丽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8935F2" w:rsidRDefault="007D0B15" w:rsidP="00CE6F34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电气与电子工程学院</w:t>
            </w:r>
          </w:p>
        </w:tc>
      </w:tr>
      <w:tr w:rsidR="007D0B15" w:rsidRPr="00BD1684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pct"/>
            <w:vAlign w:val="center"/>
          </w:tcPr>
          <w:p w:rsidR="007D0B15" w:rsidRPr="008935F2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尹国川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8935F2" w:rsidRDefault="007D0B15" w:rsidP="00CE6F34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化学与化工学院</w:t>
            </w:r>
          </w:p>
        </w:tc>
      </w:tr>
      <w:tr w:rsidR="007D0B15" w:rsidRPr="00BD1684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7" w:type="pct"/>
            <w:vAlign w:val="center"/>
          </w:tcPr>
          <w:p w:rsidR="007D0B15" w:rsidRPr="008935F2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陈红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副教授</w:t>
            </w:r>
          </w:p>
        </w:tc>
        <w:tc>
          <w:tcPr>
            <w:tcW w:w="2278" w:type="pct"/>
            <w:vAlign w:val="center"/>
          </w:tcPr>
          <w:p w:rsidR="007D0B15" w:rsidRPr="008935F2" w:rsidRDefault="007D0B15" w:rsidP="00CE6F34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同济医院</w:t>
            </w:r>
          </w:p>
        </w:tc>
      </w:tr>
      <w:tr w:rsidR="007D0B15" w:rsidRPr="00BD1684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7" w:type="pct"/>
            <w:vAlign w:val="center"/>
          </w:tcPr>
          <w:p w:rsidR="007D0B15" w:rsidRPr="008935F2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胡豫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8935F2" w:rsidRDefault="007D0B15" w:rsidP="00CE6F34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协和医院</w:t>
            </w:r>
          </w:p>
        </w:tc>
      </w:tr>
      <w:tr w:rsidR="007D0B15" w:rsidRPr="00BD1684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7" w:type="pct"/>
            <w:vAlign w:val="center"/>
          </w:tcPr>
          <w:p w:rsidR="007D0B15" w:rsidRPr="008935F2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潘安</w:t>
            </w:r>
            <w:r w:rsidRPr="00AD7B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8935F2" w:rsidRDefault="007D0B15" w:rsidP="00CE6F34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公卫学院</w:t>
            </w:r>
            <w:proofErr w:type="gramEnd"/>
          </w:p>
        </w:tc>
      </w:tr>
      <w:tr w:rsidR="007D0B15" w:rsidRPr="00BD1684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7" w:type="pct"/>
            <w:vAlign w:val="center"/>
          </w:tcPr>
          <w:p w:rsidR="007D0B15" w:rsidRPr="008935F2" w:rsidRDefault="000F7781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吕新友</w:t>
            </w:r>
            <w:r w:rsidR="007D0B1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8935F2" w:rsidRDefault="007D0B15" w:rsidP="00CE6F34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物理学院</w:t>
            </w:r>
          </w:p>
        </w:tc>
      </w:tr>
      <w:tr w:rsidR="007D0B15" w:rsidRPr="00BD1684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7" w:type="pct"/>
            <w:vAlign w:val="center"/>
          </w:tcPr>
          <w:p w:rsidR="007D0B15" w:rsidRPr="008935F2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江涛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7D0B15" w:rsidRPr="008935F2" w:rsidRDefault="007D0B15" w:rsidP="00CE6F34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电子信息与通信学院</w:t>
            </w:r>
          </w:p>
        </w:tc>
      </w:tr>
      <w:tr w:rsidR="004709CC" w:rsidRPr="00A60BD3" w:rsidTr="004709CC">
        <w:tc>
          <w:tcPr>
            <w:tcW w:w="5000" w:type="pct"/>
            <w:gridSpan w:val="3"/>
            <w:vAlign w:val="center"/>
          </w:tcPr>
          <w:p w:rsidR="004709CC" w:rsidRPr="00BD1684" w:rsidRDefault="00861449" w:rsidP="004709CC">
            <w:pPr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</w:pPr>
            <w:r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三、</w:t>
            </w:r>
            <w:r w:rsidR="004709CC"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知识产权奖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李中伟副教授</w:t>
            </w:r>
          </w:p>
        </w:tc>
        <w:tc>
          <w:tcPr>
            <w:tcW w:w="2278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材料科学与工程学院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李化副教授</w:t>
            </w:r>
          </w:p>
        </w:tc>
        <w:tc>
          <w:tcPr>
            <w:tcW w:w="2278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电气与电子工程学院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吕斌教授</w:t>
            </w:r>
          </w:p>
        </w:tc>
        <w:tc>
          <w:tcPr>
            <w:tcW w:w="2278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公卫学院</w:t>
            </w:r>
            <w:proofErr w:type="gramEnd"/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周兴平教授</w:t>
            </w:r>
          </w:p>
        </w:tc>
        <w:tc>
          <w:tcPr>
            <w:tcW w:w="2278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化学与化工学院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陈蓉教授</w:t>
            </w:r>
          </w:p>
        </w:tc>
        <w:tc>
          <w:tcPr>
            <w:tcW w:w="2278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机械科学与工程学院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7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廖小飞教授</w:t>
            </w:r>
          </w:p>
        </w:tc>
        <w:tc>
          <w:tcPr>
            <w:tcW w:w="2278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计算机科学与技术学院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7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罗小兵教授</w:t>
            </w:r>
          </w:p>
        </w:tc>
        <w:tc>
          <w:tcPr>
            <w:tcW w:w="2278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能源与动力工程学院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7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周可教授</w:t>
            </w:r>
          </w:p>
        </w:tc>
        <w:tc>
          <w:tcPr>
            <w:tcW w:w="2278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5F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武汉光电国家实验室（筹）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7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张勇慧教授</w:t>
            </w:r>
          </w:p>
        </w:tc>
        <w:tc>
          <w:tcPr>
            <w:tcW w:w="2278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药学院</w:t>
            </w:r>
          </w:p>
        </w:tc>
      </w:tr>
      <w:tr w:rsidR="007D0B15" w:rsidRPr="00A60BD3" w:rsidTr="00BF69CA">
        <w:tc>
          <w:tcPr>
            <w:tcW w:w="1015" w:type="pct"/>
            <w:vAlign w:val="center"/>
          </w:tcPr>
          <w:p w:rsidR="007D0B15" w:rsidRPr="00BD1684" w:rsidRDefault="007D0B15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BD168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7" w:type="pct"/>
            <w:vAlign w:val="center"/>
          </w:tcPr>
          <w:p w:rsidR="007D0B15" w:rsidRPr="003F38DB" w:rsidRDefault="007D0B15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杨家宽教授</w:t>
            </w:r>
          </w:p>
        </w:tc>
        <w:tc>
          <w:tcPr>
            <w:tcW w:w="2278" w:type="pct"/>
            <w:vAlign w:val="center"/>
          </w:tcPr>
          <w:p w:rsidR="007D0B15" w:rsidRPr="003F38DB" w:rsidRDefault="007D0B15" w:rsidP="0096312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环境科学与工程学院</w:t>
            </w:r>
            <w:r w:rsidRPr="003F38D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709CC" w:rsidRPr="00A60BD3" w:rsidTr="004709CC">
        <w:trPr>
          <w:trHeight w:val="350"/>
        </w:trPr>
        <w:tc>
          <w:tcPr>
            <w:tcW w:w="5000" w:type="pct"/>
            <w:gridSpan w:val="3"/>
            <w:vAlign w:val="center"/>
          </w:tcPr>
          <w:p w:rsidR="004709CC" w:rsidRPr="00BD1684" w:rsidRDefault="00861449" w:rsidP="008D5E64">
            <w:pPr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</w:pPr>
            <w:r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四、</w:t>
            </w:r>
            <w:r w:rsidR="004709CC"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科技新星</w:t>
            </w:r>
          </w:p>
        </w:tc>
      </w:tr>
      <w:tr w:rsidR="00567E91" w:rsidRPr="00A60BD3" w:rsidTr="0066015A">
        <w:trPr>
          <w:trHeight w:val="350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709C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王琳副教授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协和医院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709C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刘方明教授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计算机学院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709C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邓磊副教授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光电学院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709C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袁烨教授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自动化学院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709C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周印华教授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光电实验室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709C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吴梦昊教授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物理学院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709C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廖荣臻教授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化学学院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709C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刘欢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能源学院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709C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周潘副教授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电信学院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709C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宋波副教授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材料学院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李化副教授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电气学院</w:t>
            </w:r>
          </w:p>
        </w:tc>
      </w:tr>
      <w:tr w:rsidR="00567E91" w:rsidRPr="00A60BD3" w:rsidTr="0066015A">
        <w:trPr>
          <w:trHeight w:val="346"/>
        </w:trPr>
        <w:tc>
          <w:tcPr>
            <w:tcW w:w="1015" w:type="pct"/>
            <w:vAlign w:val="center"/>
          </w:tcPr>
          <w:p w:rsidR="00567E91" w:rsidRPr="004709CC" w:rsidRDefault="00567E9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7" w:type="pct"/>
            <w:vAlign w:val="center"/>
          </w:tcPr>
          <w:p w:rsidR="00567E91" w:rsidRPr="00507543" w:rsidRDefault="00567E91" w:rsidP="00507543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543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唐祖平副研究员</w:t>
            </w:r>
          </w:p>
        </w:tc>
        <w:tc>
          <w:tcPr>
            <w:tcW w:w="2278" w:type="pct"/>
          </w:tcPr>
          <w:p w:rsidR="00567E91" w:rsidRPr="00567E91" w:rsidRDefault="00567E91" w:rsidP="00567E91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E9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电信学院</w:t>
            </w:r>
          </w:p>
        </w:tc>
      </w:tr>
      <w:tr w:rsidR="00CB0155" w:rsidRPr="00A60BD3" w:rsidTr="00CE62D9">
        <w:trPr>
          <w:trHeight w:val="346"/>
        </w:trPr>
        <w:tc>
          <w:tcPr>
            <w:tcW w:w="5000" w:type="pct"/>
            <w:gridSpan w:val="3"/>
          </w:tcPr>
          <w:p w:rsidR="00CB0155" w:rsidRPr="00873B43" w:rsidRDefault="00CB0155" w:rsidP="00CB0155">
            <w:pPr>
              <w:spacing w:line="400" w:lineRule="exact"/>
              <w:jc w:val="center"/>
            </w:pPr>
            <w:r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五、质量管理工作先进单位</w:t>
            </w:r>
          </w:p>
        </w:tc>
      </w:tr>
      <w:tr w:rsidR="00CB0155" w:rsidRPr="00A60BD3" w:rsidTr="00CE62D9">
        <w:trPr>
          <w:trHeight w:val="412"/>
        </w:trPr>
        <w:tc>
          <w:tcPr>
            <w:tcW w:w="1015" w:type="pct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5" w:type="pct"/>
            <w:gridSpan w:val="2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电气与电子工程学院</w:t>
            </w:r>
          </w:p>
        </w:tc>
      </w:tr>
      <w:tr w:rsidR="00CB0155" w:rsidRPr="00A60BD3" w:rsidTr="00CE62D9">
        <w:trPr>
          <w:trHeight w:val="412"/>
        </w:trPr>
        <w:tc>
          <w:tcPr>
            <w:tcW w:w="1015" w:type="pct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5" w:type="pct"/>
            <w:gridSpan w:val="2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船舶与海洋工程学院</w:t>
            </w:r>
          </w:p>
        </w:tc>
      </w:tr>
      <w:tr w:rsidR="00CB0155" w:rsidRPr="00A60BD3" w:rsidTr="00CE62D9">
        <w:trPr>
          <w:trHeight w:val="412"/>
        </w:trPr>
        <w:tc>
          <w:tcPr>
            <w:tcW w:w="1015" w:type="pct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5" w:type="pct"/>
            <w:gridSpan w:val="2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自动化学院图像分析实验室</w:t>
            </w:r>
          </w:p>
        </w:tc>
      </w:tr>
      <w:tr w:rsidR="00CB0155" w:rsidRPr="00A60BD3" w:rsidTr="00CE62D9">
        <w:trPr>
          <w:trHeight w:val="412"/>
        </w:trPr>
        <w:tc>
          <w:tcPr>
            <w:tcW w:w="1015" w:type="pct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5" w:type="pct"/>
            <w:gridSpan w:val="2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光学与电子信息学院微波技术应用研究所</w:t>
            </w:r>
          </w:p>
        </w:tc>
      </w:tr>
      <w:tr w:rsidR="00CB0155" w:rsidRPr="00A60BD3" w:rsidTr="00CE62D9">
        <w:trPr>
          <w:trHeight w:val="412"/>
        </w:trPr>
        <w:tc>
          <w:tcPr>
            <w:tcW w:w="1015" w:type="pct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5" w:type="pct"/>
            <w:gridSpan w:val="2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物理学院引力实验中心</w:t>
            </w:r>
          </w:p>
        </w:tc>
      </w:tr>
      <w:tr w:rsidR="00CB0155" w:rsidRPr="00A60BD3" w:rsidTr="00CE62D9">
        <w:trPr>
          <w:trHeight w:val="412"/>
        </w:trPr>
        <w:tc>
          <w:tcPr>
            <w:tcW w:w="1015" w:type="pct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5" w:type="pct"/>
            <w:gridSpan w:val="2"/>
          </w:tcPr>
          <w:p w:rsidR="00CB0155" w:rsidRPr="00CB0155" w:rsidRDefault="00CB0155" w:rsidP="00CB01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B01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机械科学与工程学院液压与气动中心</w:t>
            </w:r>
          </w:p>
        </w:tc>
      </w:tr>
      <w:tr w:rsidR="00CB0155" w:rsidRPr="00A60BD3" w:rsidTr="00CB0155">
        <w:trPr>
          <w:trHeight w:val="412"/>
        </w:trPr>
        <w:tc>
          <w:tcPr>
            <w:tcW w:w="5000" w:type="pct"/>
            <w:gridSpan w:val="3"/>
            <w:vAlign w:val="center"/>
          </w:tcPr>
          <w:p w:rsidR="00CB0155" w:rsidRPr="0096312B" w:rsidRDefault="00CB0155" w:rsidP="0096312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六、质量管理工作先进个人</w:t>
            </w:r>
          </w:p>
        </w:tc>
      </w:tr>
      <w:tr w:rsidR="0096312B" w:rsidRPr="00A60BD3" w:rsidTr="00B73340">
        <w:trPr>
          <w:trHeight w:val="412"/>
        </w:trPr>
        <w:tc>
          <w:tcPr>
            <w:tcW w:w="1015" w:type="pct"/>
            <w:vAlign w:val="center"/>
          </w:tcPr>
          <w:p w:rsidR="0096312B" w:rsidRPr="004709CC" w:rsidRDefault="0096312B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vAlign w:val="center"/>
          </w:tcPr>
          <w:p w:rsidR="0096312B" w:rsidRPr="004B083E" w:rsidRDefault="0096312B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83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刘新民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工程师</w:t>
            </w:r>
          </w:p>
        </w:tc>
        <w:tc>
          <w:tcPr>
            <w:tcW w:w="2278" w:type="pct"/>
          </w:tcPr>
          <w:p w:rsidR="0096312B" w:rsidRPr="0096312B" w:rsidRDefault="0096312B" w:rsidP="0096312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312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电气与电子工程学院</w:t>
            </w:r>
          </w:p>
        </w:tc>
      </w:tr>
      <w:tr w:rsidR="0096312B" w:rsidRPr="00A60BD3" w:rsidTr="00B73340">
        <w:trPr>
          <w:trHeight w:val="404"/>
        </w:trPr>
        <w:tc>
          <w:tcPr>
            <w:tcW w:w="1015" w:type="pct"/>
            <w:vAlign w:val="center"/>
          </w:tcPr>
          <w:p w:rsidR="0096312B" w:rsidRPr="004709CC" w:rsidRDefault="0096312B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pct"/>
            <w:vAlign w:val="center"/>
          </w:tcPr>
          <w:p w:rsidR="0096312B" w:rsidRPr="004B083E" w:rsidRDefault="0096312B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83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孙江龙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副教授</w:t>
            </w:r>
          </w:p>
        </w:tc>
        <w:tc>
          <w:tcPr>
            <w:tcW w:w="2278" w:type="pct"/>
          </w:tcPr>
          <w:p w:rsidR="0096312B" w:rsidRPr="0096312B" w:rsidRDefault="0096312B" w:rsidP="0096312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312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船舶与海洋工程学院</w:t>
            </w:r>
          </w:p>
        </w:tc>
      </w:tr>
      <w:tr w:rsidR="0096312B" w:rsidRPr="00A60BD3" w:rsidTr="00B73340">
        <w:trPr>
          <w:trHeight w:val="404"/>
        </w:trPr>
        <w:tc>
          <w:tcPr>
            <w:tcW w:w="1015" w:type="pct"/>
            <w:vAlign w:val="center"/>
          </w:tcPr>
          <w:p w:rsidR="0096312B" w:rsidRPr="004709CC" w:rsidRDefault="00993C4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pct"/>
            <w:vAlign w:val="center"/>
          </w:tcPr>
          <w:p w:rsidR="0096312B" w:rsidRPr="004B083E" w:rsidRDefault="0096312B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83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汪小红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副教授</w:t>
            </w:r>
          </w:p>
        </w:tc>
        <w:tc>
          <w:tcPr>
            <w:tcW w:w="2278" w:type="pct"/>
          </w:tcPr>
          <w:p w:rsidR="0096312B" w:rsidRPr="0096312B" w:rsidRDefault="0096312B" w:rsidP="0096312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312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光学与电子信息学院</w:t>
            </w:r>
          </w:p>
        </w:tc>
      </w:tr>
      <w:tr w:rsidR="0096312B" w:rsidRPr="00A60BD3" w:rsidTr="00B73340">
        <w:trPr>
          <w:trHeight w:val="404"/>
        </w:trPr>
        <w:tc>
          <w:tcPr>
            <w:tcW w:w="1015" w:type="pct"/>
            <w:vAlign w:val="center"/>
          </w:tcPr>
          <w:p w:rsidR="0096312B" w:rsidRPr="004709CC" w:rsidRDefault="00993C4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pct"/>
            <w:vAlign w:val="center"/>
          </w:tcPr>
          <w:p w:rsidR="0096312B" w:rsidRPr="004B083E" w:rsidRDefault="0096312B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83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颜露新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副教授</w:t>
            </w:r>
          </w:p>
        </w:tc>
        <w:tc>
          <w:tcPr>
            <w:tcW w:w="2278" w:type="pct"/>
          </w:tcPr>
          <w:p w:rsidR="0096312B" w:rsidRPr="0096312B" w:rsidRDefault="0096312B" w:rsidP="0096312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312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自动化学院</w:t>
            </w:r>
          </w:p>
        </w:tc>
      </w:tr>
      <w:tr w:rsidR="0096312B" w:rsidRPr="00A60BD3" w:rsidTr="00B73340">
        <w:trPr>
          <w:trHeight w:val="404"/>
        </w:trPr>
        <w:tc>
          <w:tcPr>
            <w:tcW w:w="1015" w:type="pct"/>
            <w:vAlign w:val="center"/>
          </w:tcPr>
          <w:p w:rsidR="0096312B" w:rsidRPr="004709CC" w:rsidRDefault="00993C4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pct"/>
            <w:vAlign w:val="center"/>
          </w:tcPr>
          <w:p w:rsidR="0096312B" w:rsidRPr="004B083E" w:rsidRDefault="0096312B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83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郑炎雄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讲师</w:t>
            </w:r>
          </w:p>
        </w:tc>
        <w:tc>
          <w:tcPr>
            <w:tcW w:w="2278" w:type="pct"/>
          </w:tcPr>
          <w:p w:rsidR="0096312B" w:rsidRPr="0096312B" w:rsidRDefault="0096312B" w:rsidP="0096312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312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实设处</w:t>
            </w:r>
          </w:p>
        </w:tc>
      </w:tr>
      <w:tr w:rsidR="0096312B" w:rsidRPr="00A60BD3" w:rsidTr="00B73340">
        <w:trPr>
          <w:trHeight w:val="404"/>
        </w:trPr>
        <w:tc>
          <w:tcPr>
            <w:tcW w:w="1015" w:type="pct"/>
            <w:vAlign w:val="center"/>
          </w:tcPr>
          <w:p w:rsidR="0096312B" w:rsidRPr="004709CC" w:rsidRDefault="00993C4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7" w:type="pct"/>
            <w:vAlign w:val="center"/>
          </w:tcPr>
          <w:p w:rsidR="0096312B" w:rsidRPr="004B083E" w:rsidRDefault="0096312B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83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程涛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会计师</w:t>
            </w:r>
          </w:p>
        </w:tc>
        <w:tc>
          <w:tcPr>
            <w:tcW w:w="2278" w:type="pct"/>
          </w:tcPr>
          <w:p w:rsidR="0096312B" w:rsidRPr="0096312B" w:rsidRDefault="0096312B" w:rsidP="0096312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312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财务处</w:t>
            </w:r>
          </w:p>
        </w:tc>
      </w:tr>
      <w:tr w:rsidR="0096312B" w:rsidRPr="00A60BD3" w:rsidTr="00B73340">
        <w:trPr>
          <w:trHeight w:val="404"/>
        </w:trPr>
        <w:tc>
          <w:tcPr>
            <w:tcW w:w="1015" w:type="pct"/>
            <w:vAlign w:val="center"/>
          </w:tcPr>
          <w:p w:rsidR="0096312B" w:rsidRPr="004709CC" w:rsidRDefault="00993C41" w:rsidP="004709C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7" w:type="pct"/>
            <w:vAlign w:val="center"/>
          </w:tcPr>
          <w:p w:rsidR="0096312B" w:rsidRPr="004B083E" w:rsidRDefault="0096312B" w:rsidP="00371C0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83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夏文芳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讲师</w:t>
            </w:r>
          </w:p>
        </w:tc>
        <w:tc>
          <w:tcPr>
            <w:tcW w:w="2278" w:type="pct"/>
          </w:tcPr>
          <w:p w:rsidR="0096312B" w:rsidRPr="0096312B" w:rsidRDefault="0096312B" w:rsidP="0096312B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312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保密办</w:t>
            </w:r>
          </w:p>
        </w:tc>
      </w:tr>
      <w:tr w:rsidR="004709CC" w:rsidRPr="00A60BD3" w:rsidTr="004709CC">
        <w:tc>
          <w:tcPr>
            <w:tcW w:w="5000" w:type="pct"/>
            <w:gridSpan w:val="3"/>
            <w:vAlign w:val="center"/>
          </w:tcPr>
          <w:p w:rsidR="004709CC" w:rsidRPr="002A7977" w:rsidRDefault="00CB0155" w:rsidP="004709CC">
            <w:pPr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</w:pPr>
            <w:r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七</w:t>
            </w:r>
            <w:r w:rsidR="00861449"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、</w:t>
            </w:r>
            <w:r w:rsidR="004709CC" w:rsidRPr="006406A5">
              <w:rPr>
                <w:rFonts w:ascii="Times New Roman" w:eastAsia="宋体" w:hAnsi="Calibri" w:cs="Times New Roman" w:hint="eastAsia"/>
                <w:b/>
                <w:color w:val="000000"/>
                <w:sz w:val="24"/>
                <w:szCs w:val="24"/>
              </w:rPr>
              <w:t>文科高水平成果奖</w:t>
            </w:r>
          </w:p>
        </w:tc>
      </w:tr>
      <w:tr w:rsidR="00602ED2" w:rsidRPr="00A60BD3" w:rsidTr="00BF69CA">
        <w:tc>
          <w:tcPr>
            <w:tcW w:w="1015" w:type="pct"/>
            <w:vAlign w:val="center"/>
          </w:tcPr>
          <w:p w:rsidR="00602ED2" w:rsidRPr="00BD1684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郭林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讲师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社会学院</w:t>
            </w:r>
          </w:p>
        </w:tc>
      </w:tr>
      <w:tr w:rsidR="00602ED2" w:rsidRPr="00A60BD3" w:rsidTr="00BF69CA">
        <w:tc>
          <w:tcPr>
            <w:tcW w:w="1015" w:type="pct"/>
            <w:vAlign w:val="center"/>
          </w:tcPr>
          <w:p w:rsidR="00602ED2" w:rsidRPr="00BD1684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贺雪峰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社会学院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Pr="00BD1684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张应强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教育科学研究院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Pr="00BD1684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于海琴</w:t>
            </w:r>
            <w:r w:rsidRPr="00C336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副教授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教育科学研究院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Pr="00BD1684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沈红</w:t>
            </w:r>
            <w:r w:rsidRPr="00C336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教育科学研究院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Pr="00BD1684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李建国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马克思主义学院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Pr="00BD1684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王少平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经济学院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Pr="00BD1684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杨继生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经济学院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孔东民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经济学院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朱新卓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教育科学研究院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柯佑祥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教育科学研究院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欧阳康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人文学院</w:t>
            </w:r>
          </w:p>
        </w:tc>
      </w:tr>
      <w:tr w:rsidR="00602ED2" w:rsidRPr="00A60BD3" w:rsidTr="00B17F03">
        <w:tc>
          <w:tcPr>
            <w:tcW w:w="1015" w:type="pct"/>
            <w:vAlign w:val="center"/>
          </w:tcPr>
          <w:p w:rsidR="00602ED2" w:rsidRDefault="00602ED2" w:rsidP="00BF69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7" w:type="pct"/>
            <w:vAlign w:val="center"/>
          </w:tcPr>
          <w:p w:rsidR="00602ED2" w:rsidRPr="008A0578" w:rsidRDefault="00602ED2" w:rsidP="00250C4E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柯卉兵</w:t>
            </w:r>
            <w:r w:rsidRPr="00C3367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副教授</w:t>
            </w:r>
          </w:p>
        </w:tc>
        <w:tc>
          <w:tcPr>
            <w:tcW w:w="2278" w:type="pct"/>
            <w:vAlign w:val="center"/>
          </w:tcPr>
          <w:p w:rsidR="00602ED2" w:rsidRPr="008A0578" w:rsidRDefault="00602ED2" w:rsidP="008A0578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57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社会学院</w:t>
            </w:r>
          </w:p>
        </w:tc>
      </w:tr>
    </w:tbl>
    <w:p w:rsidR="004709CC" w:rsidRPr="004709CC" w:rsidRDefault="004709CC" w:rsidP="004709CC">
      <w:pPr>
        <w:jc w:val="center"/>
        <w:rPr>
          <w:b/>
          <w:sz w:val="30"/>
          <w:szCs w:val="30"/>
        </w:rPr>
      </w:pPr>
    </w:p>
    <w:sectPr w:rsidR="004709CC" w:rsidRPr="00470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81" w:rsidRDefault="00DA1581" w:rsidP="004709CC">
      <w:r>
        <w:separator/>
      </w:r>
    </w:p>
  </w:endnote>
  <w:endnote w:type="continuationSeparator" w:id="0">
    <w:p w:rsidR="00DA1581" w:rsidRDefault="00DA1581" w:rsidP="0047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81" w:rsidRDefault="00DA1581" w:rsidP="004709CC">
      <w:r>
        <w:separator/>
      </w:r>
    </w:p>
  </w:footnote>
  <w:footnote w:type="continuationSeparator" w:id="0">
    <w:p w:rsidR="00DA1581" w:rsidRDefault="00DA1581" w:rsidP="00470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45"/>
    <w:rsid w:val="00024BB5"/>
    <w:rsid w:val="0002787A"/>
    <w:rsid w:val="000C0A47"/>
    <w:rsid w:val="000F7781"/>
    <w:rsid w:val="00123039"/>
    <w:rsid w:val="00182129"/>
    <w:rsid w:val="0021587A"/>
    <w:rsid w:val="00280AF8"/>
    <w:rsid w:val="00295937"/>
    <w:rsid w:val="002B39E3"/>
    <w:rsid w:val="002C4625"/>
    <w:rsid w:val="004255A8"/>
    <w:rsid w:val="00427707"/>
    <w:rsid w:val="00462E36"/>
    <w:rsid w:val="004709CC"/>
    <w:rsid w:val="00483749"/>
    <w:rsid w:val="004B083E"/>
    <w:rsid w:val="004B57F9"/>
    <w:rsid w:val="00507543"/>
    <w:rsid w:val="00567E91"/>
    <w:rsid w:val="00572182"/>
    <w:rsid w:val="005D7098"/>
    <w:rsid w:val="005E23D6"/>
    <w:rsid w:val="00602ED2"/>
    <w:rsid w:val="006217DE"/>
    <w:rsid w:val="006406A5"/>
    <w:rsid w:val="006A0E13"/>
    <w:rsid w:val="00724A1D"/>
    <w:rsid w:val="007D0B15"/>
    <w:rsid w:val="007E2E4F"/>
    <w:rsid w:val="00811F01"/>
    <w:rsid w:val="00861449"/>
    <w:rsid w:val="008978B1"/>
    <w:rsid w:val="008A0578"/>
    <w:rsid w:val="008D5E64"/>
    <w:rsid w:val="00912AA2"/>
    <w:rsid w:val="0096312B"/>
    <w:rsid w:val="00993C41"/>
    <w:rsid w:val="009C760B"/>
    <w:rsid w:val="00A77A30"/>
    <w:rsid w:val="00B05344"/>
    <w:rsid w:val="00B66D4F"/>
    <w:rsid w:val="00C51845"/>
    <w:rsid w:val="00C80969"/>
    <w:rsid w:val="00CB0155"/>
    <w:rsid w:val="00CE6F34"/>
    <w:rsid w:val="00DA1581"/>
    <w:rsid w:val="00DB5195"/>
    <w:rsid w:val="00E05857"/>
    <w:rsid w:val="00E811C8"/>
    <w:rsid w:val="00E92A64"/>
    <w:rsid w:val="00F02CEB"/>
    <w:rsid w:val="00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9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9CC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4709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70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9631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9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9CC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4709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70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9631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王光亚</dc:creator>
  <cp:keywords/>
  <dc:description/>
  <cp:lastModifiedBy>王光亚</cp:lastModifiedBy>
  <cp:revision>12</cp:revision>
  <dcterms:created xsi:type="dcterms:W3CDTF">2017-03-23T01:33:00Z</dcterms:created>
  <dcterms:modified xsi:type="dcterms:W3CDTF">2017-03-24T06:50:00Z</dcterms:modified>
</cp:coreProperties>
</file>